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EA" w:rsidRDefault="005708EA" w:rsidP="0089693E">
      <w:pPr>
        <w:pStyle w:val="Normal0"/>
        <w:spacing w:before="0" w:after="0" w:line="730" w:lineRule="exact"/>
        <w:jc w:val="center"/>
        <w:rPr>
          <w:rFonts w:asciiTheme="majorEastAsia" w:eastAsiaTheme="majorEastAsia" w:hAnsiTheme="majorEastAsia" w:cs="黑体"/>
          <w:color w:val="FF0000"/>
          <w:spacing w:val="-70"/>
          <w:sz w:val="72"/>
          <w:szCs w:val="72"/>
          <w:lang w:eastAsia="zh-CN"/>
        </w:rPr>
      </w:pPr>
    </w:p>
    <w:p w:rsidR="0089693E" w:rsidRPr="00A437AF" w:rsidRDefault="00B50732" w:rsidP="0089693E">
      <w:pPr>
        <w:pStyle w:val="Normal0"/>
        <w:spacing w:before="0" w:after="0" w:line="730" w:lineRule="exact"/>
        <w:jc w:val="center"/>
        <w:rPr>
          <w:rFonts w:asciiTheme="majorEastAsia" w:eastAsiaTheme="majorEastAsia" w:hAnsiTheme="majorEastAsia" w:cs="黑体"/>
          <w:color w:val="FF0000"/>
          <w:spacing w:val="-70"/>
          <w:sz w:val="72"/>
          <w:szCs w:val="72"/>
          <w:lang w:eastAsia="zh-CN"/>
        </w:rPr>
      </w:pPr>
      <w:r w:rsidRPr="00A437AF">
        <w:rPr>
          <w:rFonts w:asciiTheme="majorEastAsia" w:eastAsiaTheme="majorEastAsia" w:hAnsiTheme="majorEastAsia" w:cs="黑体"/>
          <w:color w:val="FF0000"/>
          <w:spacing w:val="-70"/>
          <w:sz w:val="72"/>
          <w:szCs w:val="72"/>
          <w:lang w:eastAsia="zh-CN"/>
        </w:rPr>
        <w:t>深</w:t>
      </w:r>
      <w:r w:rsidR="005708EA" w:rsidRPr="00A437AF">
        <w:rPr>
          <w:rFonts w:asciiTheme="majorEastAsia" w:eastAsiaTheme="majorEastAsia" w:hAnsiTheme="majorEastAsia" w:cs="黑体" w:hint="eastAsia"/>
          <w:color w:val="FF0000"/>
          <w:spacing w:val="-70"/>
          <w:sz w:val="72"/>
          <w:szCs w:val="72"/>
          <w:lang w:eastAsia="zh-CN"/>
        </w:rPr>
        <w:t xml:space="preserve">  </w:t>
      </w:r>
      <w:r w:rsidRPr="00A437AF">
        <w:rPr>
          <w:rFonts w:asciiTheme="majorEastAsia" w:eastAsiaTheme="majorEastAsia" w:hAnsiTheme="majorEastAsia" w:cs="黑体"/>
          <w:color w:val="FF0000"/>
          <w:spacing w:val="-70"/>
          <w:sz w:val="72"/>
          <w:szCs w:val="72"/>
          <w:lang w:eastAsia="zh-CN"/>
        </w:rPr>
        <w:t>圳</w:t>
      </w:r>
      <w:r w:rsidR="005708EA" w:rsidRPr="00A437AF">
        <w:rPr>
          <w:rFonts w:asciiTheme="majorEastAsia" w:eastAsiaTheme="majorEastAsia" w:hAnsiTheme="majorEastAsia" w:cs="黑体" w:hint="eastAsia"/>
          <w:color w:val="FF0000"/>
          <w:spacing w:val="-70"/>
          <w:sz w:val="72"/>
          <w:szCs w:val="72"/>
          <w:lang w:eastAsia="zh-CN"/>
        </w:rPr>
        <w:t xml:space="preserve">  </w:t>
      </w:r>
      <w:r w:rsidRPr="00A437AF">
        <w:rPr>
          <w:rFonts w:asciiTheme="majorEastAsia" w:eastAsiaTheme="majorEastAsia" w:hAnsiTheme="majorEastAsia" w:cs="黑体"/>
          <w:color w:val="FF0000"/>
          <w:spacing w:val="-70"/>
          <w:sz w:val="72"/>
          <w:szCs w:val="72"/>
          <w:lang w:eastAsia="zh-CN"/>
        </w:rPr>
        <w:t>市</w:t>
      </w:r>
      <w:r w:rsidR="005708EA" w:rsidRPr="00A437AF">
        <w:rPr>
          <w:rFonts w:asciiTheme="majorEastAsia" w:eastAsiaTheme="majorEastAsia" w:hAnsiTheme="majorEastAsia" w:cs="黑体" w:hint="eastAsia"/>
          <w:color w:val="FF0000"/>
          <w:spacing w:val="-70"/>
          <w:sz w:val="72"/>
          <w:szCs w:val="72"/>
          <w:lang w:eastAsia="zh-CN"/>
        </w:rPr>
        <w:t xml:space="preserve">  </w:t>
      </w:r>
      <w:r w:rsidRPr="00A437AF">
        <w:rPr>
          <w:rFonts w:asciiTheme="majorEastAsia" w:eastAsiaTheme="majorEastAsia" w:hAnsiTheme="majorEastAsia" w:cs="黑体"/>
          <w:color w:val="FF0000"/>
          <w:spacing w:val="-70"/>
          <w:sz w:val="72"/>
          <w:szCs w:val="72"/>
          <w:lang w:eastAsia="zh-CN"/>
        </w:rPr>
        <w:t>循</w:t>
      </w:r>
      <w:r w:rsidR="005708EA" w:rsidRPr="00A437AF">
        <w:rPr>
          <w:rFonts w:asciiTheme="majorEastAsia" w:eastAsiaTheme="majorEastAsia" w:hAnsiTheme="majorEastAsia" w:cs="黑体" w:hint="eastAsia"/>
          <w:color w:val="FF0000"/>
          <w:spacing w:val="-70"/>
          <w:sz w:val="72"/>
          <w:szCs w:val="72"/>
          <w:lang w:eastAsia="zh-CN"/>
        </w:rPr>
        <w:t xml:space="preserve">  </w:t>
      </w:r>
      <w:r w:rsidRPr="00A437AF">
        <w:rPr>
          <w:rFonts w:asciiTheme="majorEastAsia" w:eastAsiaTheme="majorEastAsia" w:hAnsiTheme="majorEastAsia" w:cs="黑体"/>
          <w:color w:val="FF0000"/>
          <w:spacing w:val="-70"/>
          <w:sz w:val="72"/>
          <w:szCs w:val="72"/>
          <w:lang w:eastAsia="zh-CN"/>
        </w:rPr>
        <w:t>环</w:t>
      </w:r>
      <w:r w:rsidR="005708EA" w:rsidRPr="00A437AF">
        <w:rPr>
          <w:rFonts w:asciiTheme="majorEastAsia" w:eastAsiaTheme="majorEastAsia" w:hAnsiTheme="majorEastAsia" w:cs="黑体" w:hint="eastAsia"/>
          <w:color w:val="FF0000"/>
          <w:spacing w:val="-70"/>
          <w:sz w:val="72"/>
          <w:szCs w:val="72"/>
          <w:lang w:eastAsia="zh-CN"/>
        </w:rPr>
        <w:t xml:space="preserve">  </w:t>
      </w:r>
      <w:r w:rsidRPr="00A437AF">
        <w:rPr>
          <w:rFonts w:asciiTheme="majorEastAsia" w:eastAsiaTheme="majorEastAsia" w:hAnsiTheme="majorEastAsia" w:cs="黑体"/>
          <w:color w:val="FF0000"/>
          <w:spacing w:val="-70"/>
          <w:sz w:val="72"/>
          <w:szCs w:val="72"/>
          <w:lang w:eastAsia="zh-CN"/>
        </w:rPr>
        <w:t>经</w:t>
      </w:r>
      <w:r w:rsidR="005708EA" w:rsidRPr="00A437AF">
        <w:rPr>
          <w:rFonts w:asciiTheme="majorEastAsia" w:eastAsiaTheme="majorEastAsia" w:hAnsiTheme="majorEastAsia" w:cs="黑体" w:hint="eastAsia"/>
          <w:color w:val="FF0000"/>
          <w:spacing w:val="-70"/>
          <w:sz w:val="72"/>
          <w:szCs w:val="72"/>
          <w:lang w:eastAsia="zh-CN"/>
        </w:rPr>
        <w:t xml:space="preserve">  </w:t>
      </w:r>
      <w:r w:rsidRPr="00A437AF">
        <w:rPr>
          <w:rFonts w:asciiTheme="majorEastAsia" w:eastAsiaTheme="majorEastAsia" w:hAnsiTheme="majorEastAsia" w:cs="黑体"/>
          <w:color w:val="FF0000"/>
          <w:spacing w:val="-70"/>
          <w:sz w:val="72"/>
          <w:szCs w:val="72"/>
          <w:lang w:eastAsia="zh-CN"/>
        </w:rPr>
        <w:t>济</w:t>
      </w:r>
      <w:r w:rsidR="005708EA" w:rsidRPr="00A437AF">
        <w:rPr>
          <w:rFonts w:asciiTheme="majorEastAsia" w:eastAsiaTheme="majorEastAsia" w:hAnsiTheme="majorEastAsia" w:cs="黑体" w:hint="eastAsia"/>
          <w:color w:val="FF0000"/>
          <w:spacing w:val="-70"/>
          <w:sz w:val="72"/>
          <w:szCs w:val="72"/>
          <w:lang w:eastAsia="zh-CN"/>
        </w:rPr>
        <w:t xml:space="preserve">  </w:t>
      </w:r>
      <w:r w:rsidRPr="00A437AF">
        <w:rPr>
          <w:rFonts w:asciiTheme="majorEastAsia" w:eastAsiaTheme="majorEastAsia" w:hAnsiTheme="majorEastAsia" w:cs="黑体"/>
          <w:color w:val="FF0000"/>
          <w:spacing w:val="-70"/>
          <w:sz w:val="72"/>
          <w:szCs w:val="72"/>
          <w:lang w:eastAsia="zh-CN"/>
        </w:rPr>
        <w:t>协</w:t>
      </w:r>
      <w:r w:rsidR="005708EA" w:rsidRPr="00A437AF">
        <w:rPr>
          <w:rFonts w:asciiTheme="majorEastAsia" w:eastAsiaTheme="majorEastAsia" w:hAnsiTheme="majorEastAsia" w:cs="黑体" w:hint="eastAsia"/>
          <w:color w:val="FF0000"/>
          <w:spacing w:val="-70"/>
          <w:sz w:val="72"/>
          <w:szCs w:val="72"/>
          <w:lang w:eastAsia="zh-CN"/>
        </w:rPr>
        <w:t xml:space="preserve">  </w:t>
      </w:r>
      <w:r w:rsidRPr="00A437AF">
        <w:rPr>
          <w:rFonts w:asciiTheme="majorEastAsia" w:eastAsiaTheme="majorEastAsia" w:hAnsiTheme="majorEastAsia" w:cs="黑体"/>
          <w:color w:val="FF0000"/>
          <w:spacing w:val="-70"/>
          <w:sz w:val="72"/>
          <w:szCs w:val="72"/>
          <w:lang w:eastAsia="zh-CN"/>
        </w:rPr>
        <w:t>会</w:t>
      </w:r>
    </w:p>
    <w:p w:rsidR="0089693E" w:rsidRDefault="0089693E" w:rsidP="005708EA">
      <w:pPr>
        <w:pStyle w:val="Normal0"/>
        <w:spacing w:before="0" w:after="0" w:line="730" w:lineRule="exact"/>
        <w:ind w:left="240"/>
        <w:jc w:val="center"/>
        <w:rPr>
          <w:rFonts w:asciiTheme="majorEastAsia" w:eastAsiaTheme="majorEastAsia" w:hAnsiTheme="majorEastAsia" w:cs="黑体"/>
          <w:sz w:val="28"/>
          <w:szCs w:val="28"/>
          <w:lang w:eastAsia="zh-CN"/>
        </w:rPr>
      </w:pPr>
      <w:r w:rsidRPr="00073A14">
        <w:rPr>
          <w:rFonts w:asciiTheme="majorEastAsia" w:eastAsiaTheme="majorEastAsia" w:hAnsiTheme="majorEastAsia" w:cs="黑体" w:hint="eastAsia"/>
          <w:sz w:val="28"/>
          <w:szCs w:val="28"/>
          <w:lang w:eastAsia="zh-CN"/>
        </w:rPr>
        <w:t>深循协[</w:t>
      </w:r>
      <w:r w:rsidRPr="00073A14">
        <w:rPr>
          <w:rFonts w:asciiTheme="majorEastAsia" w:eastAsiaTheme="majorEastAsia" w:hAnsiTheme="majorEastAsia" w:cs="黑体"/>
          <w:sz w:val="28"/>
          <w:szCs w:val="28"/>
          <w:lang w:eastAsia="zh-CN"/>
        </w:rPr>
        <w:t>2018</w:t>
      </w:r>
      <w:r w:rsidRPr="00073A14">
        <w:rPr>
          <w:rFonts w:asciiTheme="majorEastAsia" w:eastAsiaTheme="majorEastAsia" w:hAnsiTheme="majorEastAsia" w:cs="黑体" w:hint="eastAsia"/>
          <w:sz w:val="28"/>
          <w:szCs w:val="28"/>
          <w:lang w:eastAsia="zh-CN"/>
        </w:rPr>
        <w:t>]</w:t>
      </w:r>
      <w:r w:rsidRPr="00073A14">
        <w:rPr>
          <w:rFonts w:asciiTheme="majorEastAsia" w:eastAsiaTheme="majorEastAsia" w:hAnsiTheme="majorEastAsia" w:cs="黑体"/>
          <w:sz w:val="28"/>
          <w:szCs w:val="28"/>
          <w:lang w:eastAsia="zh-CN"/>
        </w:rPr>
        <w:t>16</w:t>
      </w:r>
      <w:r w:rsidRPr="00073A14">
        <w:rPr>
          <w:rFonts w:asciiTheme="majorEastAsia" w:eastAsiaTheme="majorEastAsia" w:hAnsiTheme="majorEastAsia" w:cs="黑体" w:hint="eastAsia"/>
          <w:sz w:val="28"/>
          <w:szCs w:val="28"/>
          <w:lang w:eastAsia="zh-CN"/>
        </w:rPr>
        <w:t>号</w:t>
      </w:r>
    </w:p>
    <w:p w:rsidR="005708EA" w:rsidRPr="005708EA" w:rsidRDefault="005708EA" w:rsidP="005708EA">
      <w:pPr>
        <w:pStyle w:val="Normal0"/>
        <w:spacing w:before="0" w:after="0" w:line="730" w:lineRule="exact"/>
        <w:ind w:left="240"/>
        <w:jc w:val="center"/>
        <w:rPr>
          <w:rFonts w:asciiTheme="majorEastAsia" w:eastAsiaTheme="majorEastAsia" w:hAnsiTheme="majorEastAsia" w:cs="黑体"/>
          <w:sz w:val="28"/>
          <w:szCs w:val="28"/>
          <w:lang w:eastAsia="zh-CN"/>
        </w:rPr>
      </w:pPr>
      <w:r w:rsidRPr="005708EA">
        <w:rPr>
          <w:rFonts w:asciiTheme="majorEastAsia" w:eastAsiaTheme="majorEastAsia" w:hAnsiTheme="majorEastAsia" w:cs="黑体"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2314575</wp:posOffset>
            </wp:positionV>
            <wp:extent cx="6267450" cy="67948"/>
            <wp:effectExtent l="0" t="0" r="0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7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9693E" w:rsidRPr="00073A14" w:rsidRDefault="00B50732" w:rsidP="0089693E">
      <w:pPr>
        <w:pStyle w:val="Normal0"/>
        <w:spacing w:before="191" w:after="0" w:line="449" w:lineRule="exact"/>
        <w:ind w:left="643"/>
        <w:jc w:val="center"/>
        <w:rPr>
          <w:rFonts w:asciiTheme="majorEastAsia" w:eastAsiaTheme="majorEastAsia" w:hAnsiTheme="majorEastAsia" w:cs="宋体"/>
          <w:b/>
          <w:color w:val="000000"/>
          <w:sz w:val="36"/>
          <w:szCs w:val="36"/>
          <w:lang w:eastAsia="zh-CN"/>
        </w:rPr>
      </w:pPr>
      <w:r w:rsidRPr="00073A14">
        <w:rPr>
          <w:rFonts w:asciiTheme="majorEastAsia" w:eastAsiaTheme="majorEastAsia" w:hAnsiTheme="majorEastAsia" w:cs="宋体"/>
          <w:b/>
          <w:color w:val="000000"/>
          <w:sz w:val="36"/>
          <w:szCs w:val="36"/>
          <w:lang w:eastAsia="zh-CN"/>
        </w:rPr>
        <w:t>关于参加</w:t>
      </w:r>
      <w:r w:rsidRPr="00073A14">
        <w:rPr>
          <w:rFonts w:asciiTheme="majorEastAsia" w:eastAsiaTheme="majorEastAsia" w:hAnsiTheme="majorEastAsia" w:cs="宋体" w:hint="eastAsia"/>
          <w:b/>
          <w:color w:val="000000"/>
          <w:sz w:val="36"/>
          <w:szCs w:val="36"/>
          <w:lang w:eastAsia="zh-CN"/>
        </w:rPr>
        <w:t>西班牙</w:t>
      </w:r>
      <w:r w:rsidRPr="00073A14">
        <w:rPr>
          <w:rFonts w:asciiTheme="majorEastAsia" w:eastAsiaTheme="majorEastAsia" w:hAnsiTheme="majorEastAsia"/>
          <w:b/>
          <w:color w:val="000000"/>
          <w:sz w:val="36"/>
          <w:szCs w:val="36"/>
          <w:lang w:eastAsia="zh-CN"/>
        </w:rPr>
        <w:t>2018SCEWC</w:t>
      </w:r>
      <w:r w:rsidRPr="00073A14">
        <w:rPr>
          <w:rFonts w:asciiTheme="majorEastAsia" w:eastAsiaTheme="majorEastAsia" w:hAnsiTheme="majorEastAsia" w:cs="宋体"/>
          <w:b/>
          <w:color w:val="000000"/>
          <w:sz w:val="36"/>
          <w:szCs w:val="36"/>
          <w:lang w:eastAsia="zh-CN"/>
        </w:rPr>
        <w:t>巴塞罗那</w:t>
      </w:r>
      <w:bookmarkStart w:id="0" w:name="_GoBack"/>
      <w:bookmarkEnd w:id="0"/>
    </w:p>
    <w:p w:rsidR="00B50732" w:rsidRPr="00073A14" w:rsidRDefault="00B50732" w:rsidP="0089693E">
      <w:pPr>
        <w:pStyle w:val="Normal0"/>
        <w:spacing w:before="191" w:after="0" w:line="449" w:lineRule="exact"/>
        <w:ind w:left="643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  <w:lang w:eastAsia="zh-CN"/>
        </w:rPr>
      </w:pPr>
      <w:r w:rsidRPr="00073A14">
        <w:rPr>
          <w:rFonts w:asciiTheme="majorEastAsia" w:eastAsiaTheme="majorEastAsia" w:hAnsiTheme="majorEastAsia" w:cs="宋体"/>
          <w:b/>
          <w:color w:val="000000"/>
          <w:sz w:val="36"/>
          <w:szCs w:val="36"/>
          <w:lang w:eastAsia="zh-CN"/>
        </w:rPr>
        <w:t>全球智慧城市大会的通知</w:t>
      </w:r>
    </w:p>
    <w:p w:rsidR="00394D64" w:rsidRPr="000E2752" w:rsidRDefault="000E2752" w:rsidP="00394D64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0E2752">
        <w:rPr>
          <w:rFonts w:asciiTheme="minorEastAsia" w:hAnsiTheme="minorEastAsia" w:hint="eastAsia"/>
          <w:sz w:val="24"/>
          <w:szCs w:val="24"/>
        </w:rPr>
        <w:t>各有关单位：</w:t>
      </w:r>
    </w:p>
    <w:p w:rsidR="002F0FE5" w:rsidRPr="00073A14" w:rsidRDefault="00BD52BF" w:rsidP="00394D64">
      <w:pPr>
        <w:spacing w:line="48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3A14">
        <w:rPr>
          <w:rFonts w:asciiTheme="minorEastAsia" w:hAnsiTheme="minorEastAsia" w:hint="eastAsia"/>
          <w:sz w:val="24"/>
          <w:szCs w:val="24"/>
        </w:rPr>
        <w:t>根据国家一带一路建设和推进新一轮高水平对外开放总体部署，为了促进深圳市循环经济行业及相关企业拓展海</w:t>
      </w:r>
      <w:r w:rsidR="000E2752">
        <w:rPr>
          <w:rFonts w:asciiTheme="minorEastAsia" w:hAnsiTheme="minorEastAsia" w:hint="eastAsia"/>
          <w:sz w:val="24"/>
          <w:szCs w:val="24"/>
        </w:rPr>
        <w:t>外</w:t>
      </w:r>
      <w:r w:rsidRPr="00073A14">
        <w:rPr>
          <w:rFonts w:asciiTheme="minorEastAsia" w:hAnsiTheme="minorEastAsia" w:hint="eastAsia"/>
          <w:sz w:val="24"/>
          <w:szCs w:val="24"/>
        </w:rPr>
        <w:t>市场，</w:t>
      </w:r>
      <w:r w:rsidR="002F0FE5" w:rsidRPr="00073A14">
        <w:rPr>
          <w:rFonts w:asciiTheme="minorEastAsia" w:hAnsiTheme="minorEastAsia" w:hint="eastAsia"/>
          <w:sz w:val="24"/>
          <w:szCs w:val="24"/>
        </w:rPr>
        <w:t>我会受</w:t>
      </w:r>
      <w:r w:rsidR="000E2752">
        <w:rPr>
          <w:rFonts w:asciiTheme="minorEastAsia" w:hAnsiTheme="minorEastAsia" w:hint="eastAsia"/>
          <w:sz w:val="24"/>
          <w:szCs w:val="24"/>
        </w:rPr>
        <w:t>市</w:t>
      </w:r>
      <w:r w:rsidR="002F0FE5" w:rsidRPr="00073A14">
        <w:rPr>
          <w:rFonts w:asciiTheme="minorEastAsia" w:hAnsiTheme="minorEastAsia" w:hint="eastAsia"/>
          <w:sz w:val="24"/>
          <w:szCs w:val="24"/>
        </w:rPr>
        <w:t>政府委托，组织深圳展团参加2018SCEWC巴塞罗那全球智慧城市大会。该展会已列入 2018 年深圳市政府重点境外展览计划。</w:t>
      </w:r>
    </w:p>
    <w:p w:rsidR="002F0FE5" w:rsidRPr="00073A14" w:rsidRDefault="007F19A9" w:rsidP="00B50732">
      <w:pPr>
        <w:spacing w:line="48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3A14">
        <w:rPr>
          <w:rFonts w:asciiTheme="minorEastAsia" w:hAnsiTheme="minorEastAsia" w:hint="eastAsia"/>
          <w:sz w:val="24"/>
          <w:szCs w:val="24"/>
        </w:rPr>
        <w:t>第八届SCEWC将于2018年11月13至15日举行</w:t>
      </w:r>
      <w:r w:rsidR="00C522AD">
        <w:rPr>
          <w:rFonts w:asciiTheme="minorEastAsia" w:hAnsiTheme="minorEastAsia" w:hint="eastAsia"/>
          <w:sz w:val="24"/>
          <w:szCs w:val="24"/>
        </w:rPr>
        <w:t>，</w:t>
      </w:r>
      <w:r w:rsidRPr="00073A14">
        <w:rPr>
          <w:rFonts w:asciiTheme="minorEastAsia" w:hAnsiTheme="minorEastAsia" w:hint="eastAsia"/>
          <w:sz w:val="24"/>
          <w:szCs w:val="24"/>
        </w:rPr>
        <w:t>SCEWC是全球领先的</w:t>
      </w:r>
      <w:r w:rsidR="004273B6" w:rsidRPr="00073A14">
        <w:rPr>
          <w:rFonts w:asciiTheme="minorEastAsia" w:hAnsiTheme="minorEastAsia" w:hint="eastAsia"/>
          <w:sz w:val="24"/>
          <w:szCs w:val="24"/>
        </w:rPr>
        <w:t>智慧</w:t>
      </w:r>
      <w:r w:rsidRPr="00073A14">
        <w:rPr>
          <w:rFonts w:asciiTheme="minorEastAsia" w:hAnsiTheme="minorEastAsia" w:hint="eastAsia"/>
          <w:sz w:val="24"/>
          <w:szCs w:val="24"/>
        </w:rPr>
        <w:t>城市</w:t>
      </w:r>
      <w:r w:rsidR="000E2752">
        <w:rPr>
          <w:rFonts w:asciiTheme="minorEastAsia" w:hAnsiTheme="minorEastAsia" w:hint="eastAsia"/>
          <w:sz w:val="24"/>
          <w:szCs w:val="24"/>
        </w:rPr>
        <w:t>展览</w:t>
      </w:r>
      <w:r w:rsidRPr="00073A14">
        <w:rPr>
          <w:rFonts w:asciiTheme="minorEastAsia" w:hAnsiTheme="minorEastAsia" w:hint="eastAsia"/>
          <w:sz w:val="24"/>
          <w:szCs w:val="24"/>
        </w:rPr>
        <w:t>大会，主要聚焦于新能源、物联网、智能家居、安防、环保、智能电力、大数据等领域。上届展会规模</w:t>
      </w:r>
      <w:r w:rsidR="00394D64" w:rsidRPr="00073A14">
        <w:rPr>
          <w:rFonts w:asciiTheme="minorEastAsia" w:hAnsiTheme="minorEastAsia" w:hint="eastAsia"/>
          <w:sz w:val="24"/>
          <w:szCs w:val="24"/>
        </w:rPr>
        <w:t>5</w:t>
      </w:r>
      <w:r w:rsidRPr="00073A14">
        <w:rPr>
          <w:rFonts w:asciiTheme="minorEastAsia" w:hAnsiTheme="minorEastAsia" w:hint="eastAsia"/>
          <w:sz w:val="24"/>
          <w:szCs w:val="24"/>
        </w:rPr>
        <w:t>万平</w:t>
      </w:r>
      <w:r w:rsidR="00394D64" w:rsidRPr="00073A14">
        <w:rPr>
          <w:rFonts w:asciiTheme="minorEastAsia" w:hAnsiTheme="minorEastAsia" w:hint="eastAsia"/>
          <w:sz w:val="24"/>
          <w:szCs w:val="24"/>
        </w:rPr>
        <w:t>方</w:t>
      </w:r>
      <w:r w:rsidRPr="00073A14">
        <w:rPr>
          <w:rFonts w:asciiTheme="minorEastAsia" w:hAnsiTheme="minorEastAsia" w:hint="eastAsia"/>
          <w:sz w:val="24"/>
          <w:szCs w:val="24"/>
        </w:rPr>
        <w:t>米，</w:t>
      </w:r>
      <w:r w:rsidR="00DC704D" w:rsidRPr="00073A14">
        <w:rPr>
          <w:rFonts w:asciiTheme="minorEastAsia" w:hAnsiTheme="minorEastAsia" w:hint="eastAsia"/>
          <w:sz w:val="24"/>
          <w:szCs w:val="24"/>
        </w:rPr>
        <w:t>全球</w:t>
      </w:r>
      <w:r w:rsidR="00FC26A7" w:rsidRPr="00073A14">
        <w:rPr>
          <w:rFonts w:asciiTheme="minorEastAsia" w:hAnsiTheme="minorEastAsia" w:hint="eastAsia"/>
          <w:sz w:val="24"/>
          <w:szCs w:val="24"/>
        </w:rPr>
        <w:t xml:space="preserve"> 119</w:t>
      </w:r>
      <w:r w:rsidR="00DC704D" w:rsidRPr="00073A14">
        <w:rPr>
          <w:rFonts w:asciiTheme="minorEastAsia" w:hAnsiTheme="minorEastAsia" w:hint="eastAsia"/>
          <w:sz w:val="24"/>
          <w:szCs w:val="24"/>
        </w:rPr>
        <w:t>个国家共</w:t>
      </w:r>
      <w:r w:rsidR="00FC26A7" w:rsidRPr="00073A14">
        <w:rPr>
          <w:rFonts w:asciiTheme="minorEastAsia" w:hAnsiTheme="minorEastAsia" w:hint="eastAsia"/>
          <w:sz w:val="24"/>
          <w:szCs w:val="24"/>
        </w:rPr>
        <w:t>600</w:t>
      </w:r>
      <w:r w:rsidRPr="00073A14">
        <w:rPr>
          <w:rFonts w:asciiTheme="minorEastAsia" w:hAnsiTheme="minorEastAsia" w:hint="eastAsia"/>
          <w:sz w:val="24"/>
          <w:szCs w:val="24"/>
        </w:rPr>
        <w:t>多家</w:t>
      </w:r>
      <w:r w:rsidR="00DC704D" w:rsidRPr="00073A14">
        <w:rPr>
          <w:rFonts w:asciiTheme="minorEastAsia" w:hAnsiTheme="minorEastAsia" w:hint="eastAsia"/>
          <w:sz w:val="24"/>
          <w:szCs w:val="24"/>
        </w:rPr>
        <w:t>参展商，2万</w:t>
      </w:r>
      <w:r w:rsidRPr="00073A14">
        <w:rPr>
          <w:rFonts w:asciiTheme="minorEastAsia" w:hAnsiTheme="minorEastAsia" w:hint="eastAsia"/>
          <w:sz w:val="24"/>
          <w:szCs w:val="24"/>
        </w:rPr>
        <w:t>多名</w:t>
      </w:r>
      <w:r w:rsidR="00DC704D" w:rsidRPr="00073A14">
        <w:rPr>
          <w:rFonts w:asciiTheme="minorEastAsia" w:hAnsiTheme="minorEastAsia" w:hint="eastAsia"/>
          <w:sz w:val="24"/>
          <w:szCs w:val="24"/>
        </w:rPr>
        <w:t>采购商</w:t>
      </w:r>
      <w:r w:rsidR="00FC26A7" w:rsidRPr="00073A14">
        <w:rPr>
          <w:rFonts w:asciiTheme="minorEastAsia" w:hAnsiTheme="minorEastAsia" w:hint="eastAsia"/>
          <w:sz w:val="24"/>
          <w:szCs w:val="24"/>
        </w:rPr>
        <w:t>，</w:t>
      </w:r>
      <w:r w:rsidRPr="00073A14">
        <w:rPr>
          <w:rFonts w:asciiTheme="minorEastAsia" w:hAnsiTheme="minorEastAsia" w:hint="eastAsia"/>
          <w:sz w:val="24"/>
          <w:szCs w:val="24"/>
        </w:rPr>
        <w:t>共同参与。</w:t>
      </w:r>
    </w:p>
    <w:p w:rsidR="004273B6" w:rsidRPr="00073A14" w:rsidRDefault="004273B6" w:rsidP="00B50732">
      <w:pPr>
        <w:spacing w:line="48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3A14">
        <w:rPr>
          <w:rFonts w:asciiTheme="minorEastAsia" w:hAnsiTheme="minorEastAsia" w:hint="eastAsia"/>
          <w:sz w:val="24"/>
          <w:szCs w:val="24"/>
        </w:rPr>
        <w:t>SCEWC智慧城市大会已成功举办7届，展会以促进国家和地区智慧经济的发展，增强企业及</w:t>
      </w:r>
      <w:r w:rsidR="002F0FE5" w:rsidRPr="00073A14">
        <w:rPr>
          <w:rFonts w:asciiTheme="minorEastAsia" w:hAnsiTheme="minorEastAsia" w:hint="eastAsia"/>
          <w:sz w:val="24"/>
          <w:szCs w:val="24"/>
        </w:rPr>
        <w:t>产品的国际曝光</w:t>
      </w:r>
      <w:r w:rsidRPr="00073A14">
        <w:rPr>
          <w:rFonts w:asciiTheme="minorEastAsia" w:hAnsiTheme="minorEastAsia" w:hint="eastAsia"/>
          <w:sz w:val="24"/>
          <w:szCs w:val="24"/>
        </w:rPr>
        <w:t>度为主旨，</w:t>
      </w:r>
      <w:r w:rsidR="007F19A9" w:rsidRPr="00073A14">
        <w:rPr>
          <w:rFonts w:asciiTheme="minorEastAsia" w:hAnsiTheme="minorEastAsia" w:hint="eastAsia"/>
          <w:sz w:val="24"/>
          <w:szCs w:val="24"/>
        </w:rPr>
        <w:t>为企业、公共机构、研究机构提供展示、学习、分享、互动的平台</w:t>
      </w:r>
      <w:r w:rsidRPr="00073A14">
        <w:rPr>
          <w:rFonts w:asciiTheme="minorEastAsia" w:hAnsiTheme="minorEastAsia" w:hint="eastAsia"/>
          <w:sz w:val="24"/>
          <w:szCs w:val="24"/>
        </w:rPr>
        <w:t>，使参与</w:t>
      </w:r>
      <w:r w:rsidR="007F19A9" w:rsidRPr="00073A14">
        <w:rPr>
          <w:rFonts w:asciiTheme="minorEastAsia" w:hAnsiTheme="minorEastAsia" w:hint="eastAsia"/>
          <w:sz w:val="24"/>
          <w:szCs w:val="24"/>
        </w:rPr>
        <w:t>者实现信息共享</w:t>
      </w:r>
      <w:r w:rsidR="002F0FE5" w:rsidRPr="00073A14">
        <w:rPr>
          <w:rFonts w:asciiTheme="minorEastAsia" w:hAnsiTheme="minorEastAsia" w:hint="eastAsia"/>
          <w:sz w:val="24"/>
          <w:szCs w:val="24"/>
        </w:rPr>
        <w:t>、</w:t>
      </w:r>
      <w:r w:rsidRPr="00073A14">
        <w:rPr>
          <w:rFonts w:asciiTheme="minorEastAsia" w:hAnsiTheme="minorEastAsia" w:hint="eastAsia"/>
          <w:sz w:val="24"/>
          <w:szCs w:val="24"/>
        </w:rPr>
        <w:t>资源互惠。</w:t>
      </w:r>
    </w:p>
    <w:p w:rsidR="00BD52BF" w:rsidRPr="00073A14" w:rsidRDefault="002F0FE5" w:rsidP="0089693E">
      <w:pPr>
        <w:spacing w:line="48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3A14">
        <w:rPr>
          <w:rFonts w:asciiTheme="minorEastAsia" w:hAnsiTheme="minorEastAsia" w:hint="eastAsia"/>
          <w:sz w:val="24"/>
          <w:szCs w:val="24"/>
        </w:rPr>
        <w:t>作为深圳展团组展承办单位，我会向深圳新能源、环保、智慧城市建设企业提供展位销售、信息发布、展位搭建、组团、物流等综合服务。</w:t>
      </w:r>
    </w:p>
    <w:p w:rsidR="006E641C" w:rsidRPr="00073A14" w:rsidRDefault="002F0FE5" w:rsidP="00B50732">
      <w:pPr>
        <w:spacing w:line="48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3A14">
        <w:rPr>
          <w:rFonts w:asciiTheme="minorEastAsia" w:hAnsiTheme="minorEastAsia" w:hint="eastAsia"/>
          <w:sz w:val="24"/>
          <w:szCs w:val="24"/>
        </w:rPr>
        <w:t>现将展会情况及相关组团组展工作通知如下：</w:t>
      </w:r>
    </w:p>
    <w:p w:rsidR="00F249ED" w:rsidRPr="00073A14" w:rsidRDefault="00394D64" w:rsidP="00F249ED">
      <w:pPr>
        <w:spacing w:line="48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3A14">
        <w:rPr>
          <w:rFonts w:asciiTheme="minorEastAsia" w:hAnsiTheme="minorEastAsia" w:hint="eastAsia"/>
          <w:sz w:val="24"/>
          <w:szCs w:val="24"/>
        </w:rPr>
        <w:t>一、</w:t>
      </w:r>
      <w:r w:rsidR="00F249ED" w:rsidRPr="00073A14">
        <w:rPr>
          <w:rFonts w:asciiTheme="minorEastAsia" w:hAnsiTheme="minorEastAsia" w:hint="eastAsia"/>
          <w:sz w:val="24"/>
          <w:szCs w:val="24"/>
        </w:rPr>
        <w:t>费用</w:t>
      </w:r>
      <w:r w:rsidR="00B50732" w:rsidRPr="00073A14">
        <w:rPr>
          <w:rFonts w:asciiTheme="minorEastAsia" w:hAnsiTheme="minorEastAsia" w:hint="eastAsia"/>
          <w:sz w:val="24"/>
          <w:szCs w:val="24"/>
        </w:rPr>
        <w:t>：</w:t>
      </w:r>
      <w:r w:rsidR="00F249ED" w:rsidRPr="00073A14">
        <w:rPr>
          <w:rFonts w:asciiTheme="minorEastAsia" w:hAnsiTheme="minorEastAsia" w:hint="eastAsia"/>
          <w:sz w:val="24"/>
          <w:szCs w:val="24"/>
        </w:rPr>
        <w:t>展位费全额补贴，</w:t>
      </w:r>
      <w:r w:rsidR="00C522AD">
        <w:rPr>
          <w:rFonts w:asciiTheme="minorEastAsia" w:hAnsiTheme="minorEastAsia" w:hint="eastAsia"/>
          <w:sz w:val="24"/>
          <w:szCs w:val="24"/>
        </w:rPr>
        <w:t>实行</w:t>
      </w:r>
      <w:r w:rsidR="00F249ED" w:rsidRPr="00073A14">
        <w:rPr>
          <w:rFonts w:asciiTheme="minorEastAsia" w:hAnsiTheme="minorEastAsia" w:hint="eastAsia"/>
          <w:sz w:val="24"/>
          <w:szCs w:val="24"/>
        </w:rPr>
        <w:t>先交后补。展会结束后，我会将出具相应票据，统一协助企业申报展位费全额补贴。</w:t>
      </w:r>
    </w:p>
    <w:p w:rsidR="00394D64" w:rsidRDefault="00394D64" w:rsidP="00394D64">
      <w:pPr>
        <w:rPr>
          <w:rFonts w:asciiTheme="minorEastAsia" w:hAnsiTheme="minorEastAsia"/>
        </w:rPr>
      </w:pPr>
    </w:p>
    <w:p w:rsidR="005D0233" w:rsidRDefault="005D0233" w:rsidP="00394D64">
      <w:pPr>
        <w:rPr>
          <w:rFonts w:asciiTheme="minorEastAsia" w:hAnsiTheme="minorEastAsia"/>
        </w:rPr>
      </w:pPr>
    </w:p>
    <w:p w:rsidR="005D0233" w:rsidRDefault="005D0233" w:rsidP="00394D64">
      <w:pPr>
        <w:rPr>
          <w:rFonts w:asciiTheme="minorEastAsia" w:hAnsiTheme="minorEastAsia"/>
        </w:rPr>
      </w:pPr>
    </w:p>
    <w:p w:rsidR="005D0233" w:rsidRDefault="005D0233" w:rsidP="00394D64">
      <w:pPr>
        <w:rPr>
          <w:rFonts w:asciiTheme="minorEastAsia" w:hAnsiTheme="minorEastAsia"/>
        </w:rPr>
      </w:pPr>
    </w:p>
    <w:p w:rsidR="005D0233" w:rsidRDefault="005D0233" w:rsidP="00394D64">
      <w:pPr>
        <w:rPr>
          <w:rFonts w:asciiTheme="minorEastAsia" w:hAnsiTheme="minorEastAsia"/>
        </w:rPr>
      </w:pPr>
    </w:p>
    <w:p w:rsidR="00FB3287" w:rsidRDefault="00FB3287" w:rsidP="00394D64">
      <w:pPr>
        <w:rPr>
          <w:rFonts w:asciiTheme="minorEastAsia" w:hAnsiTheme="minorEastAsia"/>
        </w:rPr>
      </w:pPr>
    </w:p>
    <w:p w:rsidR="00FB3287" w:rsidRDefault="00FB3287" w:rsidP="00394D64">
      <w:pPr>
        <w:rPr>
          <w:rFonts w:asciiTheme="minorEastAsia" w:hAnsiTheme="minorEastAsia"/>
        </w:rPr>
      </w:pPr>
    </w:p>
    <w:p w:rsidR="00FB3287" w:rsidRPr="00073A14" w:rsidRDefault="00FB3287" w:rsidP="00394D64">
      <w:pPr>
        <w:rPr>
          <w:rFonts w:asciiTheme="minorEastAsia" w:hAnsiTheme="minorEastAsia" w:hint="eastAsia"/>
        </w:rPr>
      </w:pP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2409"/>
        <w:gridCol w:w="3969"/>
      </w:tblGrid>
      <w:tr w:rsidR="00394D64" w:rsidRPr="00073A14" w:rsidTr="00FB3287">
        <w:tc>
          <w:tcPr>
            <w:tcW w:w="1418" w:type="dxa"/>
          </w:tcPr>
          <w:p w:rsidR="00394D64" w:rsidRPr="00073A14" w:rsidRDefault="00394D64" w:rsidP="00394D6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A1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费用项目</w:t>
            </w:r>
          </w:p>
        </w:tc>
        <w:tc>
          <w:tcPr>
            <w:tcW w:w="1276" w:type="dxa"/>
          </w:tcPr>
          <w:p w:rsidR="00394D64" w:rsidRPr="00073A14" w:rsidRDefault="00394D64" w:rsidP="00394D6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A14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2409" w:type="dxa"/>
          </w:tcPr>
          <w:p w:rsidR="00394D64" w:rsidRPr="00073A14" w:rsidRDefault="00394D64" w:rsidP="00394D6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A14">
              <w:rPr>
                <w:rFonts w:asciiTheme="minorEastAsia" w:hAnsiTheme="minorEastAsia" w:hint="eastAsia"/>
                <w:sz w:val="24"/>
                <w:szCs w:val="24"/>
              </w:rPr>
              <w:t>收费金额（RMB元）</w:t>
            </w:r>
          </w:p>
        </w:tc>
        <w:tc>
          <w:tcPr>
            <w:tcW w:w="3969" w:type="dxa"/>
          </w:tcPr>
          <w:p w:rsidR="00394D64" w:rsidRPr="00073A14" w:rsidRDefault="00394D64" w:rsidP="00394D6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A14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394D64" w:rsidRPr="00073A14" w:rsidTr="00FB3287">
        <w:tc>
          <w:tcPr>
            <w:tcW w:w="1418" w:type="dxa"/>
          </w:tcPr>
          <w:p w:rsidR="00394D64" w:rsidRPr="00073A14" w:rsidRDefault="00394D64" w:rsidP="00394D6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A1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标准摊位</w:t>
            </w:r>
          </w:p>
        </w:tc>
        <w:tc>
          <w:tcPr>
            <w:tcW w:w="1276" w:type="dxa"/>
          </w:tcPr>
          <w:p w:rsidR="00394D64" w:rsidRPr="00073A14" w:rsidRDefault="00394D64" w:rsidP="00394D6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A14">
              <w:rPr>
                <w:rFonts w:asciiTheme="minorEastAsia" w:hAnsiTheme="minorEastAsia" w:hint="eastAsia"/>
                <w:sz w:val="24"/>
                <w:szCs w:val="24"/>
              </w:rPr>
              <w:t>9平方米</w:t>
            </w:r>
          </w:p>
        </w:tc>
        <w:tc>
          <w:tcPr>
            <w:tcW w:w="2409" w:type="dxa"/>
          </w:tcPr>
          <w:p w:rsidR="00394D64" w:rsidRPr="00073A14" w:rsidRDefault="00394D64" w:rsidP="00394D6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A14">
              <w:rPr>
                <w:rFonts w:asciiTheme="minorEastAsia" w:hAnsiTheme="minorEastAsia" w:hint="eastAsia"/>
                <w:sz w:val="24"/>
                <w:szCs w:val="24"/>
              </w:rPr>
              <w:t>￥59500.00</w:t>
            </w:r>
          </w:p>
        </w:tc>
        <w:tc>
          <w:tcPr>
            <w:tcW w:w="3969" w:type="dxa"/>
          </w:tcPr>
          <w:p w:rsidR="00394D64" w:rsidRPr="00073A14" w:rsidRDefault="00394D64" w:rsidP="00394D6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A14">
              <w:rPr>
                <w:rFonts w:asciiTheme="minorEastAsia" w:hAnsiTheme="minorEastAsia" w:hint="eastAsia"/>
                <w:sz w:val="24"/>
                <w:szCs w:val="24"/>
              </w:rPr>
              <w:t>协助符合资质的企业申请全额补贴</w:t>
            </w:r>
          </w:p>
        </w:tc>
      </w:tr>
      <w:tr w:rsidR="00394D64" w:rsidRPr="00073A14" w:rsidTr="00FB3287">
        <w:tc>
          <w:tcPr>
            <w:tcW w:w="1418" w:type="dxa"/>
          </w:tcPr>
          <w:p w:rsidR="00394D64" w:rsidRPr="00073A14" w:rsidRDefault="00394D64" w:rsidP="00394D6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A14">
              <w:rPr>
                <w:rFonts w:asciiTheme="minorEastAsia" w:hAnsiTheme="minorEastAsia" w:hint="eastAsia"/>
                <w:sz w:val="24"/>
                <w:szCs w:val="24"/>
              </w:rPr>
              <w:t>参团</w:t>
            </w:r>
          </w:p>
        </w:tc>
        <w:tc>
          <w:tcPr>
            <w:tcW w:w="1276" w:type="dxa"/>
          </w:tcPr>
          <w:p w:rsidR="00394D64" w:rsidRPr="00073A14" w:rsidRDefault="00394D64" w:rsidP="00394D6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A14">
              <w:rPr>
                <w:rFonts w:asciiTheme="minorEastAsia" w:hAnsiTheme="minorEastAsia" w:hint="eastAsia"/>
                <w:sz w:val="24"/>
                <w:szCs w:val="24"/>
              </w:rPr>
              <w:t>1人</w:t>
            </w:r>
          </w:p>
        </w:tc>
        <w:tc>
          <w:tcPr>
            <w:tcW w:w="2409" w:type="dxa"/>
          </w:tcPr>
          <w:p w:rsidR="00394D64" w:rsidRPr="00073A14" w:rsidRDefault="00394D64" w:rsidP="00394D6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3A14">
              <w:rPr>
                <w:rFonts w:asciiTheme="minorEastAsia" w:hAnsiTheme="minorEastAsia" w:hint="eastAsia"/>
                <w:sz w:val="24"/>
                <w:szCs w:val="24"/>
              </w:rPr>
              <w:t>￥22500.00</w:t>
            </w:r>
          </w:p>
        </w:tc>
        <w:tc>
          <w:tcPr>
            <w:tcW w:w="3969" w:type="dxa"/>
          </w:tcPr>
          <w:p w:rsidR="00394D64" w:rsidRPr="00073A14" w:rsidRDefault="00394D64" w:rsidP="00394D6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50732" w:rsidRPr="00073A14" w:rsidRDefault="00B50732" w:rsidP="00B50732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</w:p>
    <w:p w:rsidR="00B50732" w:rsidRPr="00073A14" w:rsidRDefault="00B50732" w:rsidP="00B50732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r w:rsidRPr="00073A14">
        <w:rPr>
          <w:rFonts w:asciiTheme="minorEastAsia" w:hAnsiTheme="minorEastAsia" w:hint="eastAsia"/>
          <w:sz w:val="24"/>
          <w:szCs w:val="24"/>
        </w:rPr>
        <w:t>二、报名及汇款</w:t>
      </w:r>
    </w:p>
    <w:p w:rsidR="00B50732" w:rsidRPr="00073A14" w:rsidRDefault="00B50732" w:rsidP="00FC26A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3A14">
        <w:rPr>
          <w:rFonts w:asciiTheme="minorEastAsia" w:hAnsiTheme="minorEastAsia" w:hint="eastAsia"/>
          <w:sz w:val="24"/>
          <w:szCs w:val="24"/>
        </w:rPr>
        <w:t>2.1 参展企业将《参展预定协议》盖章扫描后2018 年</w:t>
      </w:r>
      <w:r w:rsidR="00BD52BF" w:rsidRPr="00073A14">
        <w:rPr>
          <w:rFonts w:asciiTheme="minorEastAsia" w:hAnsiTheme="minorEastAsia" w:hint="eastAsia"/>
          <w:sz w:val="24"/>
          <w:szCs w:val="24"/>
        </w:rPr>
        <w:t xml:space="preserve"> 9</w:t>
      </w:r>
      <w:r w:rsidRPr="00073A14">
        <w:rPr>
          <w:rFonts w:asciiTheme="minorEastAsia" w:hAnsiTheme="minorEastAsia" w:hint="eastAsia"/>
          <w:sz w:val="24"/>
          <w:szCs w:val="24"/>
        </w:rPr>
        <w:t>月</w:t>
      </w:r>
      <w:r w:rsidR="00BD52BF" w:rsidRPr="00073A14">
        <w:rPr>
          <w:rFonts w:asciiTheme="minorEastAsia" w:hAnsiTheme="minorEastAsia" w:hint="eastAsia"/>
          <w:sz w:val="24"/>
          <w:szCs w:val="24"/>
        </w:rPr>
        <w:t xml:space="preserve"> 2</w:t>
      </w:r>
      <w:r w:rsidRPr="00073A14">
        <w:rPr>
          <w:rFonts w:asciiTheme="minorEastAsia" w:hAnsiTheme="minorEastAsia" w:hint="eastAsia"/>
          <w:sz w:val="24"/>
          <w:szCs w:val="24"/>
        </w:rPr>
        <w:t>0 日前，发送至邮箱2530842059@qq.com。</w:t>
      </w:r>
    </w:p>
    <w:p w:rsidR="00B50732" w:rsidRPr="00073A14" w:rsidRDefault="00B50732" w:rsidP="00FC26A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3A14">
        <w:rPr>
          <w:rFonts w:asciiTheme="minorEastAsia" w:hAnsiTheme="minorEastAsia" w:hint="eastAsia"/>
          <w:sz w:val="24"/>
          <w:szCs w:val="24"/>
        </w:rPr>
        <w:t>2.2 参展企业请于 2018 年</w:t>
      </w:r>
      <w:r w:rsidR="00BD52BF" w:rsidRPr="00073A14">
        <w:rPr>
          <w:rFonts w:asciiTheme="minorEastAsia" w:hAnsiTheme="minorEastAsia" w:hint="eastAsia"/>
          <w:sz w:val="24"/>
          <w:szCs w:val="24"/>
        </w:rPr>
        <w:t xml:space="preserve"> 10</w:t>
      </w:r>
      <w:r w:rsidRPr="00073A14">
        <w:rPr>
          <w:rFonts w:asciiTheme="minorEastAsia" w:hAnsiTheme="minorEastAsia" w:hint="eastAsia"/>
          <w:sz w:val="24"/>
          <w:szCs w:val="24"/>
        </w:rPr>
        <w:t>月</w:t>
      </w:r>
      <w:r w:rsidR="00BD52BF" w:rsidRPr="00073A14">
        <w:rPr>
          <w:rFonts w:asciiTheme="minorEastAsia" w:hAnsiTheme="minorEastAsia" w:hint="eastAsia"/>
          <w:sz w:val="24"/>
          <w:szCs w:val="24"/>
        </w:rPr>
        <w:t xml:space="preserve"> 1</w:t>
      </w:r>
      <w:r w:rsidRPr="00073A14">
        <w:rPr>
          <w:rFonts w:asciiTheme="minorEastAsia" w:hAnsiTheme="minorEastAsia" w:hint="eastAsia"/>
          <w:sz w:val="24"/>
          <w:szCs w:val="24"/>
        </w:rPr>
        <w:t>0 日前，将展位费及参团费用汇至深圳展团承办单位（深圳市循环经济协会）帐号，并将银行流水单扫描件发送至：2530842059@qq.com。</w:t>
      </w:r>
    </w:p>
    <w:p w:rsidR="00B50732" w:rsidRPr="00073A14" w:rsidRDefault="00B50732" w:rsidP="00FC26A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073A14">
        <w:rPr>
          <w:rFonts w:asciiTheme="minorEastAsia" w:hAnsiTheme="minorEastAsia" w:hint="eastAsia"/>
          <w:sz w:val="24"/>
          <w:szCs w:val="24"/>
        </w:rPr>
        <w:t>2.3 2018 SCEWC 巴塞罗那全球智慧城市大会深圳展团承办单位帐号如下：</w:t>
      </w:r>
    </w:p>
    <w:p w:rsidR="00B50732" w:rsidRPr="00073A14" w:rsidRDefault="00B50732" w:rsidP="00FC26A7">
      <w:pPr>
        <w:spacing w:line="360" w:lineRule="auto"/>
        <w:ind w:firstLineChars="350" w:firstLine="840"/>
        <w:jc w:val="left"/>
        <w:rPr>
          <w:rFonts w:asciiTheme="minorEastAsia" w:hAnsiTheme="minorEastAsia"/>
          <w:sz w:val="24"/>
          <w:szCs w:val="24"/>
        </w:rPr>
      </w:pPr>
      <w:r w:rsidRPr="00073A14">
        <w:rPr>
          <w:rFonts w:asciiTheme="minorEastAsia" w:hAnsiTheme="minorEastAsia" w:hint="eastAsia"/>
          <w:sz w:val="24"/>
          <w:szCs w:val="24"/>
        </w:rPr>
        <w:t>单位名称：深圳市循环经济协会</w:t>
      </w:r>
    </w:p>
    <w:p w:rsidR="00B50732" w:rsidRPr="00073A14" w:rsidRDefault="00B50732" w:rsidP="00FC26A7">
      <w:pPr>
        <w:spacing w:line="360" w:lineRule="auto"/>
        <w:ind w:firstLineChars="350" w:firstLine="840"/>
        <w:jc w:val="left"/>
        <w:rPr>
          <w:rFonts w:asciiTheme="minorEastAsia" w:hAnsiTheme="minorEastAsia"/>
          <w:sz w:val="24"/>
          <w:szCs w:val="24"/>
        </w:rPr>
      </w:pPr>
      <w:r w:rsidRPr="00073A14">
        <w:rPr>
          <w:rFonts w:asciiTheme="minorEastAsia" w:hAnsiTheme="minorEastAsia" w:hint="eastAsia"/>
          <w:sz w:val="24"/>
          <w:szCs w:val="24"/>
        </w:rPr>
        <w:t>银行帐号：4000010319200069646</w:t>
      </w:r>
    </w:p>
    <w:p w:rsidR="00B50732" w:rsidRPr="00073A14" w:rsidRDefault="00B50732" w:rsidP="00FC26A7">
      <w:pPr>
        <w:spacing w:line="360" w:lineRule="auto"/>
        <w:ind w:firstLineChars="350" w:firstLine="840"/>
        <w:jc w:val="left"/>
        <w:rPr>
          <w:rFonts w:asciiTheme="minorEastAsia" w:hAnsiTheme="minorEastAsia"/>
          <w:sz w:val="24"/>
          <w:szCs w:val="24"/>
        </w:rPr>
      </w:pPr>
      <w:r w:rsidRPr="00073A14">
        <w:rPr>
          <w:rFonts w:asciiTheme="minorEastAsia" w:hAnsiTheme="minorEastAsia" w:hint="eastAsia"/>
          <w:sz w:val="24"/>
          <w:szCs w:val="24"/>
        </w:rPr>
        <w:t>开户银行：中国工商银行深圳竹子林支行</w:t>
      </w:r>
    </w:p>
    <w:p w:rsidR="00FC26A7" w:rsidRPr="00073A14" w:rsidRDefault="00FC26A7" w:rsidP="00B5073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50732" w:rsidRPr="00073A14" w:rsidRDefault="00B50732" w:rsidP="00B5073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73A14">
        <w:rPr>
          <w:rFonts w:asciiTheme="minorEastAsia" w:hAnsiTheme="minorEastAsia" w:hint="eastAsia"/>
          <w:sz w:val="24"/>
          <w:szCs w:val="24"/>
        </w:rPr>
        <w:t>三、参展咨询联络</w:t>
      </w:r>
    </w:p>
    <w:p w:rsidR="00CE6F1B" w:rsidRPr="00073A14" w:rsidRDefault="00CE6F1B" w:rsidP="00CE6F1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73A14">
        <w:rPr>
          <w:rFonts w:asciiTheme="minorEastAsia" w:hAnsiTheme="minorEastAsia" w:hint="eastAsia"/>
          <w:sz w:val="24"/>
          <w:szCs w:val="24"/>
        </w:rPr>
        <w:t>周小红【 82821552/18565896239 ；Email：2530842059@qq.com；QQ：2530842059】</w:t>
      </w:r>
    </w:p>
    <w:p w:rsidR="00CE6F1B" w:rsidRPr="00073A14" w:rsidRDefault="00CE6F1B" w:rsidP="00CE6F1B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73A14">
        <w:rPr>
          <w:rFonts w:asciiTheme="minorEastAsia" w:hAnsiTheme="minorEastAsia" w:hint="eastAsia"/>
          <w:sz w:val="24"/>
          <w:szCs w:val="24"/>
        </w:rPr>
        <w:t>罗晓慧【23942048/188-2605-2224；Email：1178728373@qq.com；QQ：1178728373】</w:t>
      </w:r>
    </w:p>
    <w:p w:rsidR="00C522AD" w:rsidRDefault="00C522AD" w:rsidP="00394D64">
      <w:pPr>
        <w:pStyle w:val="Normal1"/>
        <w:spacing w:before="216" w:after="0" w:line="250" w:lineRule="exact"/>
        <w:ind w:left="7464"/>
        <w:jc w:val="left"/>
        <w:rPr>
          <w:rFonts w:asciiTheme="minorEastAsia" w:eastAsiaTheme="minorEastAsia" w:hAnsiTheme="minorEastAsia" w:cs="宋体"/>
          <w:color w:val="000000"/>
          <w:sz w:val="24"/>
          <w:lang w:eastAsia="zh-CN"/>
        </w:rPr>
      </w:pPr>
    </w:p>
    <w:p w:rsidR="00FB3287" w:rsidRPr="00CE6F1B" w:rsidRDefault="00FB3287" w:rsidP="00394D64">
      <w:pPr>
        <w:pStyle w:val="Normal1"/>
        <w:spacing w:before="216" w:after="0" w:line="250" w:lineRule="exact"/>
        <w:ind w:left="7464"/>
        <w:jc w:val="left"/>
        <w:rPr>
          <w:rFonts w:asciiTheme="minorEastAsia" w:eastAsiaTheme="minorEastAsia" w:hAnsiTheme="minorEastAsia" w:cs="宋体" w:hint="eastAsia"/>
          <w:color w:val="000000"/>
          <w:sz w:val="24"/>
          <w:lang w:eastAsia="zh-CN"/>
        </w:rPr>
      </w:pPr>
    </w:p>
    <w:p w:rsidR="00394D64" w:rsidRPr="00FB3287" w:rsidRDefault="00FB3287" w:rsidP="00FB3287">
      <w:pPr>
        <w:jc w:val="right"/>
        <w:rPr>
          <w:rFonts w:asciiTheme="minorEastAsia" w:hAnsiTheme="minorEastAsia"/>
          <w:sz w:val="24"/>
          <w:szCs w:val="24"/>
        </w:rPr>
      </w:pPr>
      <w:r w:rsidRPr="00FB3287">
        <w:rPr>
          <w:rFonts w:asciiTheme="minorEastAsia" w:hAnsiTheme="minorEastAsia" w:hint="eastAsia"/>
          <w:sz w:val="24"/>
          <w:szCs w:val="24"/>
        </w:rPr>
        <w:t>深圳市循环经济协会</w:t>
      </w:r>
    </w:p>
    <w:p w:rsidR="00FB3287" w:rsidRPr="00FB3287" w:rsidRDefault="00FB3287" w:rsidP="00FB3287">
      <w:pPr>
        <w:jc w:val="right"/>
        <w:rPr>
          <w:rFonts w:asciiTheme="minorEastAsia" w:hAnsiTheme="minorEastAsia" w:hint="eastAsia"/>
          <w:sz w:val="24"/>
          <w:szCs w:val="24"/>
        </w:rPr>
      </w:pPr>
      <w:r w:rsidRPr="00FB3287">
        <w:rPr>
          <w:rFonts w:asciiTheme="minorEastAsia" w:hAnsiTheme="minorEastAsia" w:hint="eastAsia"/>
          <w:sz w:val="24"/>
          <w:szCs w:val="24"/>
        </w:rPr>
        <w:t>2018年5月20日</w:t>
      </w:r>
    </w:p>
    <w:sectPr w:rsidR="00FB3287" w:rsidRPr="00FB3287" w:rsidSect="00FB3287">
      <w:pgSz w:w="11906" w:h="16838"/>
      <w:pgMar w:top="1026" w:right="1418" w:bottom="24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E9" w:rsidRDefault="009852E9" w:rsidP="00F249ED">
      <w:r>
        <w:separator/>
      </w:r>
    </w:p>
  </w:endnote>
  <w:endnote w:type="continuationSeparator" w:id="0">
    <w:p w:rsidR="009852E9" w:rsidRDefault="009852E9" w:rsidP="00F2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E9" w:rsidRDefault="009852E9" w:rsidP="00F249ED">
      <w:r>
        <w:separator/>
      </w:r>
    </w:p>
  </w:footnote>
  <w:footnote w:type="continuationSeparator" w:id="0">
    <w:p w:rsidR="009852E9" w:rsidRDefault="009852E9" w:rsidP="00F2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2467"/>
    <w:multiLevelType w:val="hybridMultilevel"/>
    <w:tmpl w:val="6B90EA9A"/>
    <w:lvl w:ilvl="0" w:tplc="5CA817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FE5"/>
    <w:rsid w:val="00033290"/>
    <w:rsid w:val="00073A14"/>
    <w:rsid w:val="000A53F5"/>
    <w:rsid w:val="000E2752"/>
    <w:rsid w:val="00184383"/>
    <w:rsid w:val="001A3B2D"/>
    <w:rsid w:val="001D639F"/>
    <w:rsid w:val="001F56E0"/>
    <w:rsid w:val="002F0FE5"/>
    <w:rsid w:val="00304637"/>
    <w:rsid w:val="00394D64"/>
    <w:rsid w:val="004273B6"/>
    <w:rsid w:val="004C1267"/>
    <w:rsid w:val="005365FE"/>
    <w:rsid w:val="00566868"/>
    <w:rsid w:val="005708EA"/>
    <w:rsid w:val="005D0233"/>
    <w:rsid w:val="006A25A0"/>
    <w:rsid w:val="006C0971"/>
    <w:rsid w:val="006E641C"/>
    <w:rsid w:val="00764EB9"/>
    <w:rsid w:val="0076596F"/>
    <w:rsid w:val="007F19A9"/>
    <w:rsid w:val="00874D1E"/>
    <w:rsid w:val="0089693E"/>
    <w:rsid w:val="00897ADD"/>
    <w:rsid w:val="008D6379"/>
    <w:rsid w:val="00915CA5"/>
    <w:rsid w:val="009852E9"/>
    <w:rsid w:val="00985F68"/>
    <w:rsid w:val="00A437AF"/>
    <w:rsid w:val="00A72E52"/>
    <w:rsid w:val="00B50732"/>
    <w:rsid w:val="00B67850"/>
    <w:rsid w:val="00BD52BF"/>
    <w:rsid w:val="00C522AD"/>
    <w:rsid w:val="00C8236B"/>
    <w:rsid w:val="00C9398D"/>
    <w:rsid w:val="00CE6F1B"/>
    <w:rsid w:val="00D6210F"/>
    <w:rsid w:val="00DC704D"/>
    <w:rsid w:val="00EC4E37"/>
    <w:rsid w:val="00ED6A83"/>
    <w:rsid w:val="00F151AA"/>
    <w:rsid w:val="00F249ED"/>
    <w:rsid w:val="00FB3287"/>
    <w:rsid w:val="00FC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D1E46"/>
  <w15:docId w15:val="{F7F6815A-BA93-4918-B7F3-EEB19EF6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rsid w:val="00DC704D"/>
    <w:pPr>
      <w:spacing w:before="120" w:after="240"/>
      <w:jc w:val="both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Normal1">
    <w:name w:val="Normal_1"/>
    <w:rsid w:val="00DC704D"/>
    <w:pPr>
      <w:spacing w:before="120" w:after="240"/>
      <w:jc w:val="both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394D64"/>
    <w:pPr>
      <w:ind w:firstLineChars="200" w:firstLine="420"/>
    </w:pPr>
  </w:style>
  <w:style w:type="table" w:styleId="a4">
    <w:name w:val="Table Grid"/>
    <w:basedOn w:val="a1"/>
    <w:uiPriority w:val="59"/>
    <w:rsid w:val="00394D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F24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F249ED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F24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F249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</cp:revision>
  <dcterms:created xsi:type="dcterms:W3CDTF">2018-08-02T07:41:00Z</dcterms:created>
  <dcterms:modified xsi:type="dcterms:W3CDTF">2018-08-02T08:07:00Z</dcterms:modified>
</cp:coreProperties>
</file>